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4" w:rsidRPr="003E5C5E" w:rsidRDefault="002C233D" w:rsidP="00F07E31">
      <w:pPr>
        <w:tabs>
          <w:tab w:val="right" w:pos="9360"/>
        </w:tabs>
        <w:rPr>
          <w:rFonts w:asciiTheme="majorHAnsi" w:hAnsiTheme="majorHAnsi"/>
          <w:i/>
          <w:u w:val="single"/>
        </w:rPr>
      </w:pPr>
      <w:r w:rsidRPr="003E5C5E">
        <w:rPr>
          <w:rFonts w:asciiTheme="majorHAnsi" w:hAnsiTheme="majorHAnsi"/>
        </w:rPr>
        <w:t>TECHNICAL COMMITTEE REPORT</w:t>
      </w:r>
      <w:r w:rsidRPr="003E5C5E">
        <w:rPr>
          <w:rFonts w:asciiTheme="majorHAnsi" w:hAnsiTheme="majorHAnsi"/>
          <w:i/>
        </w:rPr>
        <w:tab/>
      </w:r>
      <w:r w:rsidR="007B2DEB">
        <w:rPr>
          <w:rFonts w:asciiTheme="majorHAnsi" w:hAnsiTheme="majorHAnsi"/>
        </w:rPr>
        <w:t>APRIL 13, 2015</w:t>
      </w:r>
    </w:p>
    <w:p w:rsidR="00566C81" w:rsidRPr="003E5C5E" w:rsidRDefault="00566C81" w:rsidP="009E33E4">
      <w:pPr>
        <w:rPr>
          <w:rFonts w:asciiTheme="majorHAnsi" w:hAnsiTheme="majorHAnsi"/>
          <w:b/>
          <w:u w:val="single"/>
        </w:rPr>
      </w:pPr>
    </w:p>
    <w:p w:rsidR="00A107AE" w:rsidRPr="003E5C5E" w:rsidRDefault="00A107AE" w:rsidP="00853D99">
      <w:pPr>
        <w:pStyle w:val="ListParagraph"/>
        <w:ind w:left="0"/>
        <w:rPr>
          <w:rFonts w:asciiTheme="majorHAnsi" w:hAnsiTheme="majorHAnsi"/>
          <w:b/>
          <w:u w:val="single"/>
        </w:rPr>
      </w:pPr>
    </w:p>
    <w:p w:rsidR="00B70DB4" w:rsidRPr="003E5C5E" w:rsidRDefault="007B2DEB" w:rsidP="005D105D">
      <w:pPr>
        <w:pStyle w:val="ListParagraph"/>
        <w:ind w:left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NEW</w:t>
      </w:r>
      <w:r w:rsidR="00B70DB4" w:rsidRPr="003E5C5E">
        <w:rPr>
          <w:rFonts w:asciiTheme="majorHAnsi" w:hAnsiTheme="majorHAnsi"/>
          <w:b/>
          <w:u w:val="single"/>
        </w:rPr>
        <w:t xml:space="preserve"> COURSE</w:t>
      </w:r>
      <w:r w:rsidR="00912BF3" w:rsidRPr="003E5C5E">
        <w:rPr>
          <w:rFonts w:asciiTheme="majorHAnsi" w:hAnsiTheme="majorHAnsi"/>
          <w:b/>
          <w:u w:val="single"/>
        </w:rPr>
        <w:t>S</w:t>
      </w:r>
    </w:p>
    <w:p w:rsidR="00B70DB4" w:rsidRPr="003E5C5E" w:rsidRDefault="00B70DB4" w:rsidP="005D105D">
      <w:pPr>
        <w:pStyle w:val="ListParagraph"/>
        <w:ind w:left="0"/>
        <w:rPr>
          <w:rFonts w:asciiTheme="majorHAnsi" w:hAnsiTheme="majorHAnsi"/>
          <w:b/>
          <w:u w:val="single"/>
        </w:rPr>
      </w:pPr>
    </w:p>
    <w:p w:rsidR="00B70DB4" w:rsidRPr="003E5C5E" w:rsidRDefault="00912BF3" w:rsidP="005D105D">
      <w:pPr>
        <w:pStyle w:val="ListParagraph"/>
        <w:ind w:left="0"/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 w:cs="Cambria"/>
          <w:u w:val="single"/>
        </w:rPr>
        <w:t>Business</w:t>
      </w:r>
    </w:p>
    <w:p w:rsidR="00B70DB4" w:rsidRPr="003E5C5E" w:rsidRDefault="00B70DB4" w:rsidP="005D105D">
      <w:pPr>
        <w:pStyle w:val="ListParagraph"/>
        <w:ind w:left="0"/>
        <w:rPr>
          <w:rFonts w:asciiTheme="majorHAnsi" w:hAnsiTheme="majorHAnsi" w:cs="Cambria"/>
          <w:u w:val="single"/>
        </w:rPr>
      </w:pPr>
    </w:p>
    <w:p w:rsidR="00B70DB4" w:rsidRPr="007B2DEB" w:rsidRDefault="00912BF3" w:rsidP="00B70DB4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</w:rPr>
        <w:t>CMPR 134B, Windows Vista Operating System</w:t>
      </w:r>
    </w:p>
    <w:p w:rsidR="007B2DEB" w:rsidRPr="007B2DEB" w:rsidRDefault="007B2DEB" w:rsidP="007B2DEB">
      <w:pPr>
        <w:rPr>
          <w:rFonts w:asciiTheme="majorHAnsi" w:hAnsiTheme="majorHAnsi"/>
          <w:u w:val="single"/>
        </w:rPr>
      </w:pP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Fine </w:t>
      </w:r>
      <w:r w:rsidR="004C7CD5">
        <w:rPr>
          <w:rFonts w:asciiTheme="majorHAnsi" w:hAnsiTheme="majorHAnsi"/>
          <w:u w:val="single"/>
        </w:rPr>
        <w:t>and</w:t>
      </w:r>
      <w:r>
        <w:rPr>
          <w:rFonts w:asciiTheme="majorHAnsi" w:hAnsiTheme="majorHAnsi"/>
          <w:u w:val="single"/>
        </w:rPr>
        <w:t xml:space="preserve"> Performing Arts</w:t>
      </w: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</w:p>
    <w:p w:rsidR="007B2DEB" w:rsidRPr="007B2DEB" w:rsidRDefault="007B2DEB" w:rsidP="007B2DEB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</w:rPr>
        <w:t>GEOL 111, Dinosaurs and the Geology of the Mesozoic Era</w:t>
      </w:r>
    </w:p>
    <w:p w:rsidR="007B2DEB" w:rsidRDefault="007B2DEB" w:rsidP="007B2DEB">
      <w:pPr>
        <w:rPr>
          <w:rFonts w:asciiTheme="majorHAnsi" w:hAnsiTheme="majorHAnsi"/>
          <w:u w:val="single"/>
        </w:rPr>
      </w:pP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Human Services </w:t>
      </w:r>
      <w:r w:rsidR="004C7CD5">
        <w:rPr>
          <w:rFonts w:asciiTheme="majorHAnsi" w:hAnsiTheme="majorHAnsi"/>
          <w:u w:val="single"/>
        </w:rPr>
        <w:t>and</w:t>
      </w:r>
      <w:r>
        <w:rPr>
          <w:rFonts w:asciiTheme="majorHAnsi" w:hAnsiTheme="majorHAnsi"/>
          <w:u w:val="single"/>
        </w:rPr>
        <w:t xml:space="preserve"> Technology</w:t>
      </w: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</w:p>
    <w:p w:rsidR="007B2DEB" w:rsidRPr="007B2DEB" w:rsidRDefault="007B2DEB" w:rsidP="007B2DEB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</w:rPr>
        <w:t>GEOL 111, Dinosaurs and the Geology of the Mesozoic Era</w:t>
      </w:r>
    </w:p>
    <w:p w:rsidR="007B2DEB" w:rsidRDefault="007B2DEB" w:rsidP="007B2DEB">
      <w:pPr>
        <w:rPr>
          <w:rFonts w:asciiTheme="majorHAnsi" w:hAnsiTheme="majorHAnsi"/>
          <w:u w:val="single"/>
        </w:rPr>
      </w:pP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Humanities </w:t>
      </w:r>
      <w:r w:rsidR="004C7CD5">
        <w:rPr>
          <w:rFonts w:asciiTheme="majorHAnsi" w:hAnsiTheme="majorHAnsi"/>
          <w:u w:val="single"/>
        </w:rPr>
        <w:t>and</w:t>
      </w:r>
      <w:r>
        <w:rPr>
          <w:rFonts w:asciiTheme="majorHAnsi" w:hAnsiTheme="majorHAnsi"/>
          <w:u w:val="single"/>
        </w:rPr>
        <w:t xml:space="preserve"> Social Sciences</w:t>
      </w:r>
    </w:p>
    <w:p w:rsidR="007B2DEB" w:rsidRPr="003E5C5E" w:rsidRDefault="007B2DEB" w:rsidP="007B2DEB">
      <w:pPr>
        <w:rPr>
          <w:rFonts w:asciiTheme="majorHAnsi" w:hAnsiTheme="majorHAnsi"/>
          <w:u w:val="single"/>
        </w:rPr>
      </w:pPr>
    </w:p>
    <w:p w:rsidR="007B2DEB" w:rsidRPr="003E5C5E" w:rsidRDefault="007B2DEB" w:rsidP="007B2DEB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</w:rPr>
        <w:t>GEOL 111, Dinosaurs and the Geology of the Mesozoic Era</w:t>
      </w:r>
    </w:p>
    <w:p w:rsidR="007B2DEB" w:rsidRPr="007B2DEB" w:rsidRDefault="007B2DEB" w:rsidP="007B2DEB">
      <w:pPr>
        <w:rPr>
          <w:rFonts w:asciiTheme="majorHAnsi" w:hAnsiTheme="majorHAnsi"/>
          <w:u w:val="single"/>
        </w:rPr>
      </w:pPr>
    </w:p>
    <w:p w:rsidR="00912BF3" w:rsidRPr="003E5C5E" w:rsidRDefault="00912BF3" w:rsidP="00912BF3">
      <w:pPr>
        <w:rPr>
          <w:rFonts w:asciiTheme="majorHAnsi" w:hAnsiTheme="majorHAnsi"/>
          <w:u w:val="single"/>
        </w:rPr>
      </w:pPr>
    </w:p>
    <w:p w:rsidR="00912BF3" w:rsidRPr="003E5C5E" w:rsidRDefault="00912BF3" w:rsidP="00912BF3">
      <w:pPr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  <w:u w:val="single"/>
        </w:rPr>
        <w:t>Science, Math and Health Sciences</w:t>
      </w:r>
    </w:p>
    <w:p w:rsidR="00912BF3" w:rsidRPr="003E5C5E" w:rsidRDefault="00912BF3" w:rsidP="00912BF3">
      <w:pPr>
        <w:rPr>
          <w:rFonts w:asciiTheme="majorHAnsi" w:hAnsiTheme="majorHAnsi"/>
          <w:u w:val="single"/>
        </w:rPr>
      </w:pPr>
      <w:bookmarkStart w:id="0" w:name="_GoBack"/>
      <w:bookmarkEnd w:id="0"/>
    </w:p>
    <w:p w:rsidR="00912BF3" w:rsidRPr="003E5C5E" w:rsidRDefault="00912BF3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</w:rPr>
        <w:t>GEOL 111, Dinosaurs and the Geology of the Mesozoic Era</w:t>
      </w:r>
    </w:p>
    <w:p w:rsidR="003E5C5E" w:rsidRPr="003E5C5E" w:rsidRDefault="003E5C5E" w:rsidP="003E5C5E">
      <w:pPr>
        <w:rPr>
          <w:rFonts w:asciiTheme="majorHAnsi" w:hAnsiTheme="majorHAnsi"/>
          <w:u w:val="single"/>
        </w:rPr>
      </w:pPr>
    </w:p>
    <w:p w:rsidR="003E5C5E" w:rsidRPr="003E5C5E" w:rsidRDefault="003E5C5E" w:rsidP="003E5C5E">
      <w:pPr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  <w:u w:val="single"/>
        </w:rPr>
        <w:t>Continuing Education</w:t>
      </w:r>
    </w:p>
    <w:p w:rsidR="00B70DB4" w:rsidRDefault="00B70DB4" w:rsidP="005D105D">
      <w:pPr>
        <w:pStyle w:val="ListParagraph"/>
        <w:ind w:left="0"/>
        <w:rPr>
          <w:rFonts w:asciiTheme="majorHAnsi" w:hAnsiTheme="majorHAnsi"/>
          <w:b/>
          <w:u w:val="single"/>
        </w:rPr>
      </w:pPr>
    </w:p>
    <w:p w:rsidR="003E5C5E" w:rsidRPr="003E5C5E" w:rsidRDefault="003E5C5E" w:rsidP="003E5C5E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>
        <w:rPr>
          <w:sz w:val="23"/>
          <w:szCs w:val="23"/>
        </w:rPr>
        <w:t xml:space="preserve">HSMTH 150, </w:t>
      </w:r>
      <w:r w:rsidRPr="003E5C5E">
        <w:rPr>
          <w:sz w:val="23"/>
          <w:szCs w:val="23"/>
        </w:rPr>
        <w:t xml:space="preserve"> Algebra I Support</w:t>
      </w:r>
    </w:p>
    <w:p w:rsidR="003E5C5E" w:rsidRPr="003E5C5E" w:rsidRDefault="003E5C5E" w:rsidP="003E5C5E">
      <w:pPr>
        <w:pStyle w:val="ListParagraph"/>
        <w:rPr>
          <w:rFonts w:asciiTheme="majorHAnsi" w:hAnsiTheme="majorHAnsi"/>
          <w:u w:val="single"/>
        </w:rPr>
      </w:pPr>
    </w:p>
    <w:p w:rsidR="00E66879" w:rsidRPr="003E5C5E" w:rsidRDefault="005D105D" w:rsidP="005D105D">
      <w:pPr>
        <w:pStyle w:val="ListParagraph"/>
        <w:ind w:left="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  <w:b/>
          <w:u w:val="single"/>
        </w:rPr>
        <w:t>REVISED COURSE</w:t>
      </w:r>
      <w:r w:rsidR="00912BF3" w:rsidRPr="003E5C5E">
        <w:rPr>
          <w:rFonts w:asciiTheme="majorHAnsi" w:hAnsiTheme="majorHAnsi"/>
          <w:b/>
          <w:u w:val="single"/>
        </w:rPr>
        <w:t>S</w:t>
      </w:r>
      <w:r w:rsidRPr="003E5C5E">
        <w:rPr>
          <w:rFonts w:asciiTheme="majorHAnsi" w:hAnsiTheme="majorHAnsi"/>
          <w:b/>
          <w:u w:val="single"/>
        </w:rPr>
        <w:t xml:space="preserve"> – NO CHANGE TO CATALOG AND CLASS SCHEDULE DESCRIPTION</w:t>
      </w:r>
    </w:p>
    <w:p w:rsidR="005D105D" w:rsidRPr="003E5C5E" w:rsidRDefault="005D105D" w:rsidP="005D105D">
      <w:pPr>
        <w:pStyle w:val="ListParagraph"/>
        <w:ind w:left="0"/>
        <w:rPr>
          <w:rFonts w:asciiTheme="majorHAnsi" w:hAnsiTheme="majorHAnsi"/>
          <w:u w:val="single"/>
        </w:rPr>
      </w:pPr>
    </w:p>
    <w:p w:rsidR="005D105D" w:rsidRPr="003E5C5E" w:rsidRDefault="00912BF3" w:rsidP="005D105D">
      <w:pPr>
        <w:pStyle w:val="ListParagraph"/>
        <w:ind w:left="0"/>
        <w:rPr>
          <w:rFonts w:asciiTheme="majorHAnsi" w:hAnsiTheme="majorHAnsi"/>
          <w:u w:val="single"/>
        </w:rPr>
      </w:pPr>
      <w:r w:rsidRPr="003E5C5E">
        <w:rPr>
          <w:rFonts w:asciiTheme="majorHAnsi" w:hAnsiTheme="majorHAnsi"/>
          <w:u w:val="single"/>
        </w:rPr>
        <w:t>Business</w:t>
      </w:r>
    </w:p>
    <w:p w:rsidR="00705DC5" w:rsidRPr="003E5C5E" w:rsidRDefault="00705DC5" w:rsidP="009A0AC2">
      <w:pPr>
        <w:pStyle w:val="ListParagraph"/>
        <w:ind w:hanging="720"/>
        <w:rPr>
          <w:rFonts w:asciiTheme="majorHAnsi" w:hAnsiTheme="majorHAnsi" w:cs="Cambria"/>
          <w:u w:val="single"/>
        </w:rPr>
      </w:pPr>
    </w:p>
    <w:p w:rsidR="00912BF3" w:rsidRPr="00E231C8" w:rsidRDefault="00912BF3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/>
        </w:rPr>
        <w:t>BUS 100, Fundamentals of Business</w:t>
      </w:r>
    </w:p>
    <w:p w:rsidR="00E231C8" w:rsidRPr="00E231C8" w:rsidRDefault="00E231C8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>
        <w:t>PARA 146, Tort Law and Alternative Dispute Resolution</w:t>
      </w:r>
    </w:p>
    <w:p w:rsidR="00E231C8" w:rsidRPr="003E5C5E" w:rsidRDefault="00E231C8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>
        <w:t>PARA 150, Legal Transactions</w:t>
      </w:r>
    </w:p>
    <w:p w:rsidR="00912BF3" w:rsidRPr="003E5C5E" w:rsidRDefault="00912BF3" w:rsidP="00912BF3">
      <w:pPr>
        <w:rPr>
          <w:rFonts w:asciiTheme="majorHAnsi" w:hAnsiTheme="majorHAnsi" w:cs="Cambria"/>
          <w:u w:val="single"/>
        </w:rPr>
      </w:pPr>
    </w:p>
    <w:p w:rsidR="00E231C8" w:rsidRDefault="00E231C8" w:rsidP="00912BF3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Fine and Performing Arts</w:t>
      </w:r>
    </w:p>
    <w:p w:rsidR="00E231C8" w:rsidRDefault="00E231C8" w:rsidP="00912BF3">
      <w:pPr>
        <w:rPr>
          <w:rFonts w:asciiTheme="majorHAnsi" w:hAnsiTheme="majorHAnsi"/>
          <w:u w:val="single"/>
        </w:rPr>
      </w:pPr>
    </w:p>
    <w:p w:rsidR="00E231C8" w:rsidRPr="00272D05" w:rsidRDefault="00E231C8" w:rsidP="00E231C8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>
        <w:t>THEA 199, Independent Study</w:t>
      </w:r>
    </w:p>
    <w:p w:rsidR="00272D05" w:rsidRDefault="00272D05" w:rsidP="00272D05">
      <w:pPr>
        <w:rPr>
          <w:rFonts w:asciiTheme="majorHAnsi" w:hAnsiTheme="majorHAnsi"/>
          <w:u w:val="single"/>
        </w:rPr>
      </w:pPr>
    </w:p>
    <w:p w:rsidR="00272D05" w:rsidRDefault="00272D05" w:rsidP="00272D05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Human Services &amp; Technology</w:t>
      </w:r>
    </w:p>
    <w:p w:rsidR="00272D05" w:rsidRDefault="00272D05" w:rsidP="00272D05">
      <w:pPr>
        <w:rPr>
          <w:rFonts w:asciiTheme="majorHAnsi" w:hAnsiTheme="majorHAnsi"/>
          <w:u w:val="single"/>
        </w:rPr>
      </w:pPr>
    </w:p>
    <w:p w:rsidR="00272D05" w:rsidRPr="00272D05" w:rsidRDefault="00272D05" w:rsidP="00272D05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>
        <w:t>THEA 199, Independent Study</w:t>
      </w:r>
    </w:p>
    <w:p w:rsidR="00272D05" w:rsidRDefault="00272D05" w:rsidP="00272D05">
      <w:pPr>
        <w:rPr>
          <w:rFonts w:asciiTheme="majorHAnsi" w:hAnsiTheme="majorHAnsi"/>
          <w:u w:val="single"/>
        </w:rPr>
      </w:pPr>
    </w:p>
    <w:p w:rsidR="00272D05" w:rsidRDefault="00272D05" w:rsidP="00272D05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lastRenderedPageBreak/>
        <w:t>Humanities &amp; Social Sciences</w:t>
      </w:r>
    </w:p>
    <w:p w:rsidR="00272D05" w:rsidRDefault="00272D05" w:rsidP="00272D05">
      <w:pPr>
        <w:rPr>
          <w:rFonts w:asciiTheme="majorHAnsi" w:hAnsiTheme="majorHAnsi"/>
          <w:u w:val="single"/>
        </w:rPr>
      </w:pPr>
    </w:p>
    <w:p w:rsidR="00272D05" w:rsidRPr="00E231C8" w:rsidRDefault="00272D05" w:rsidP="00272D05">
      <w:pPr>
        <w:pStyle w:val="ListParagraph"/>
        <w:numPr>
          <w:ilvl w:val="0"/>
          <w:numId w:val="18"/>
        </w:numPr>
        <w:ind w:hanging="720"/>
        <w:rPr>
          <w:rFonts w:asciiTheme="majorHAnsi" w:hAnsiTheme="majorHAnsi"/>
          <w:u w:val="single"/>
        </w:rPr>
      </w:pPr>
      <w:r>
        <w:t>THEA 199, Independent Study</w:t>
      </w:r>
    </w:p>
    <w:p w:rsidR="00272D05" w:rsidRPr="00272D05" w:rsidRDefault="00272D05" w:rsidP="00272D05">
      <w:pPr>
        <w:rPr>
          <w:rFonts w:asciiTheme="majorHAnsi" w:hAnsiTheme="majorHAnsi"/>
          <w:u w:val="single"/>
        </w:rPr>
      </w:pPr>
    </w:p>
    <w:p w:rsidR="00272D05" w:rsidRPr="00272D05" w:rsidRDefault="00272D05" w:rsidP="00272D05">
      <w:pPr>
        <w:rPr>
          <w:rFonts w:asciiTheme="majorHAnsi" w:hAnsiTheme="majorHAnsi"/>
          <w:u w:val="single"/>
        </w:rPr>
      </w:pPr>
    </w:p>
    <w:p w:rsidR="00E231C8" w:rsidRDefault="00E231C8" w:rsidP="00912BF3">
      <w:pPr>
        <w:rPr>
          <w:rFonts w:asciiTheme="majorHAnsi" w:hAnsiTheme="majorHAnsi"/>
          <w:u w:val="single"/>
        </w:rPr>
      </w:pPr>
    </w:p>
    <w:p w:rsidR="00912BF3" w:rsidRPr="003E5C5E" w:rsidRDefault="00912BF3" w:rsidP="00912BF3">
      <w:pPr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/>
          <w:u w:val="single"/>
        </w:rPr>
        <w:t>Science, Math and Health Sciences</w:t>
      </w:r>
    </w:p>
    <w:p w:rsidR="00912BF3" w:rsidRPr="003E5C5E" w:rsidRDefault="00912BF3" w:rsidP="00912BF3">
      <w:pPr>
        <w:rPr>
          <w:rFonts w:asciiTheme="majorHAnsi" w:hAnsiTheme="majorHAnsi" w:cs="Cambria"/>
          <w:u w:val="single"/>
        </w:rPr>
      </w:pPr>
    </w:p>
    <w:p w:rsidR="005C4FD4" w:rsidRPr="003E5C5E" w:rsidRDefault="005C4FD4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/>
        </w:rPr>
        <w:t>CHEM 219, General Chemistry</w:t>
      </w:r>
    </w:p>
    <w:p w:rsidR="005C4FD4" w:rsidRPr="003E5C5E" w:rsidRDefault="005C4FD4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/>
        </w:rPr>
        <w:t>CHEM 219H, Honors General Chemistry</w:t>
      </w:r>
    </w:p>
    <w:p w:rsidR="00912BF3" w:rsidRPr="0047666C" w:rsidRDefault="00912BF3" w:rsidP="00912BF3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 w:rsidRPr="003E5C5E">
        <w:rPr>
          <w:rFonts w:asciiTheme="majorHAnsi" w:hAnsiTheme="majorHAnsi"/>
        </w:rPr>
        <w:t>GEOL 101L, Introduction to Geology Laboratory</w:t>
      </w:r>
    </w:p>
    <w:p w:rsidR="0047666C" w:rsidRDefault="0047666C" w:rsidP="0047666C">
      <w:pPr>
        <w:rPr>
          <w:rFonts w:asciiTheme="majorHAnsi" w:hAnsiTheme="majorHAnsi" w:cs="Cambria"/>
          <w:u w:val="single"/>
        </w:rPr>
      </w:pPr>
    </w:p>
    <w:p w:rsidR="0047666C" w:rsidRDefault="0047666C" w:rsidP="0047666C">
      <w:pPr>
        <w:rPr>
          <w:rFonts w:asciiTheme="majorHAnsi" w:hAnsiTheme="majorHAnsi" w:cs="Cambria"/>
          <w:u w:val="single"/>
        </w:rPr>
      </w:pPr>
      <w:r>
        <w:rPr>
          <w:rFonts w:asciiTheme="majorHAnsi" w:hAnsiTheme="majorHAnsi" w:cs="Cambria"/>
          <w:u w:val="single"/>
        </w:rPr>
        <w:t>Continuing Education</w:t>
      </w:r>
    </w:p>
    <w:p w:rsidR="0047666C" w:rsidRDefault="0047666C" w:rsidP="0047666C">
      <w:pPr>
        <w:rPr>
          <w:rFonts w:asciiTheme="majorHAnsi" w:hAnsiTheme="majorHAnsi" w:cs="Cambria"/>
          <w:u w:val="single"/>
        </w:rPr>
      </w:pPr>
    </w:p>
    <w:p w:rsidR="0047666C" w:rsidRPr="003723BC" w:rsidRDefault="0047666C" w:rsidP="0047666C">
      <w:pPr>
        <w:pStyle w:val="Default"/>
        <w:numPr>
          <w:ilvl w:val="0"/>
          <w:numId w:val="18"/>
        </w:numPr>
        <w:spacing w:after="44"/>
        <w:ind w:hanging="720"/>
        <w:rPr>
          <w:rFonts w:ascii="Cambria" w:hAnsi="Cambria"/>
        </w:rPr>
      </w:pPr>
      <w:r w:rsidRPr="003723BC">
        <w:rPr>
          <w:rFonts w:ascii="Cambria" w:hAnsi="Cambria"/>
        </w:rPr>
        <w:t>VBUS 124</w:t>
      </w:r>
      <w:r>
        <w:rPr>
          <w:rFonts w:ascii="Cambria" w:hAnsi="Cambria"/>
        </w:rPr>
        <w:t>,</w:t>
      </w:r>
      <w:r w:rsidRPr="003723BC">
        <w:rPr>
          <w:rFonts w:ascii="Cambria" w:hAnsi="Cambria"/>
        </w:rPr>
        <w:t xml:space="preserve"> Introduction to Keyboarding I </w:t>
      </w:r>
    </w:p>
    <w:p w:rsidR="0047666C" w:rsidRPr="003723BC" w:rsidRDefault="0047666C" w:rsidP="0047666C">
      <w:pPr>
        <w:pStyle w:val="Default"/>
        <w:numPr>
          <w:ilvl w:val="0"/>
          <w:numId w:val="18"/>
        </w:numPr>
        <w:spacing w:after="44"/>
        <w:ind w:hanging="720"/>
        <w:rPr>
          <w:rFonts w:ascii="Cambria" w:hAnsi="Cambria"/>
        </w:rPr>
      </w:pPr>
      <w:r w:rsidRPr="003723BC">
        <w:rPr>
          <w:rFonts w:ascii="Cambria" w:hAnsi="Cambria"/>
        </w:rPr>
        <w:t>VBUS 125</w:t>
      </w:r>
      <w:r>
        <w:rPr>
          <w:rFonts w:ascii="Cambria" w:hAnsi="Cambria"/>
        </w:rPr>
        <w:t>,</w:t>
      </w:r>
      <w:r w:rsidRPr="003723BC">
        <w:rPr>
          <w:rFonts w:ascii="Cambria" w:hAnsi="Cambria"/>
        </w:rPr>
        <w:t xml:space="preserve"> Introduction to Keyboarding II </w:t>
      </w:r>
    </w:p>
    <w:p w:rsidR="0047666C" w:rsidRPr="003723BC" w:rsidRDefault="0047666C" w:rsidP="0047666C">
      <w:pPr>
        <w:pStyle w:val="Default"/>
        <w:numPr>
          <w:ilvl w:val="0"/>
          <w:numId w:val="18"/>
        </w:numPr>
        <w:ind w:hanging="720"/>
        <w:rPr>
          <w:rFonts w:ascii="Cambria" w:hAnsi="Cambria"/>
        </w:rPr>
      </w:pPr>
      <w:r w:rsidRPr="003723BC">
        <w:rPr>
          <w:rFonts w:ascii="Cambria" w:hAnsi="Cambria"/>
        </w:rPr>
        <w:t>VHLTH 896</w:t>
      </w:r>
      <w:r>
        <w:rPr>
          <w:rFonts w:ascii="Cambria" w:hAnsi="Cambria"/>
        </w:rPr>
        <w:t>,</w:t>
      </w:r>
      <w:r w:rsidRPr="003723BC">
        <w:rPr>
          <w:rFonts w:ascii="Cambria" w:hAnsi="Cambria"/>
        </w:rPr>
        <w:t xml:space="preserve"> Paraprofessional Mental Health Worker </w:t>
      </w:r>
    </w:p>
    <w:p w:rsidR="0047666C" w:rsidRPr="0047666C" w:rsidRDefault="0047666C" w:rsidP="0047666C">
      <w:pPr>
        <w:pStyle w:val="ListParagraph"/>
        <w:numPr>
          <w:ilvl w:val="0"/>
          <w:numId w:val="18"/>
        </w:numPr>
        <w:ind w:hanging="720"/>
        <w:rPr>
          <w:rFonts w:asciiTheme="majorHAnsi" w:hAnsiTheme="majorHAnsi" w:cs="Cambria"/>
          <w:u w:val="single"/>
        </w:rPr>
      </w:pPr>
      <w:r w:rsidRPr="0047666C">
        <w:rPr>
          <w:rFonts w:ascii="Cambria" w:hAnsi="Cambria"/>
        </w:rPr>
        <w:t>VHLTH 897, Paraprofessional Mental Health Worker III</w:t>
      </w:r>
    </w:p>
    <w:p w:rsidR="00705DC5" w:rsidRPr="003E5C5E" w:rsidRDefault="00705DC5" w:rsidP="00705DC5">
      <w:pPr>
        <w:rPr>
          <w:rFonts w:asciiTheme="majorHAnsi" w:hAnsiTheme="majorHAnsi" w:cs="Cambria"/>
          <w:u w:val="single"/>
        </w:rPr>
      </w:pPr>
    </w:p>
    <w:sectPr w:rsidR="00705DC5" w:rsidRPr="003E5C5E" w:rsidSect="0059319A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CA" w:rsidRDefault="00CD70CA" w:rsidP="0092249E">
      <w:r>
        <w:separator/>
      </w:r>
    </w:p>
  </w:endnote>
  <w:endnote w:type="continuationSeparator" w:id="0">
    <w:p w:rsidR="00CD70CA" w:rsidRDefault="00CD70CA" w:rsidP="0092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CA" w:rsidRDefault="00CD70CA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20EF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920EF6">
      <w:rPr>
        <w:b/>
        <w:noProof/>
      </w:rPr>
      <w:t>2</w:t>
    </w:r>
    <w:r>
      <w:rPr>
        <w:b/>
      </w:rPr>
      <w:fldChar w:fldCharType="end"/>
    </w:r>
  </w:p>
  <w:p w:rsidR="00CD70CA" w:rsidRDefault="00CD7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CA" w:rsidRDefault="00CD70CA" w:rsidP="0092249E">
      <w:r>
        <w:separator/>
      </w:r>
    </w:p>
  </w:footnote>
  <w:footnote w:type="continuationSeparator" w:id="0">
    <w:p w:rsidR="00CD70CA" w:rsidRDefault="00CD70CA" w:rsidP="00922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0CA" w:rsidRDefault="00CD70CA" w:rsidP="00E97854">
    <w:pPr>
      <w:pStyle w:val="Header"/>
    </w:pPr>
    <w:r>
      <w:tab/>
    </w:r>
    <w:r>
      <w:tab/>
      <w:t>Attachment #2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525"/>
    <w:multiLevelType w:val="hybridMultilevel"/>
    <w:tmpl w:val="D8DC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48E1"/>
    <w:multiLevelType w:val="hybridMultilevel"/>
    <w:tmpl w:val="40AEABBA"/>
    <w:lvl w:ilvl="0" w:tplc="DB9EE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22E4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1F61410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24E0A8">
      <w:start w:val="1"/>
      <w:numFmt w:val="lowerLetter"/>
      <w:lvlText w:val="%4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4" w:tplc="9558D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343F"/>
    <w:multiLevelType w:val="hybridMultilevel"/>
    <w:tmpl w:val="07AC8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36B"/>
    <w:multiLevelType w:val="hybridMultilevel"/>
    <w:tmpl w:val="E038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55F0"/>
    <w:multiLevelType w:val="hybridMultilevel"/>
    <w:tmpl w:val="22EE84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02AB6"/>
    <w:multiLevelType w:val="hybridMultilevel"/>
    <w:tmpl w:val="E902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B0485"/>
    <w:multiLevelType w:val="hybridMultilevel"/>
    <w:tmpl w:val="DA3CD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3345E"/>
    <w:multiLevelType w:val="hybridMultilevel"/>
    <w:tmpl w:val="904639C0"/>
    <w:lvl w:ilvl="0" w:tplc="E27AF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12943"/>
    <w:multiLevelType w:val="hybridMultilevel"/>
    <w:tmpl w:val="3C32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0F00"/>
    <w:multiLevelType w:val="hybridMultilevel"/>
    <w:tmpl w:val="3862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2095A"/>
    <w:multiLevelType w:val="hybridMultilevel"/>
    <w:tmpl w:val="C150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17BBD"/>
    <w:multiLevelType w:val="hybridMultilevel"/>
    <w:tmpl w:val="B7C20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4B73C0"/>
    <w:multiLevelType w:val="hybridMultilevel"/>
    <w:tmpl w:val="7D88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E1965"/>
    <w:multiLevelType w:val="hybridMultilevel"/>
    <w:tmpl w:val="1E4A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321AA"/>
    <w:multiLevelType w:val="hybridMultilevel"/>
    <w:tmpl w:val="5A5E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D3C05"/>
    <w:multiLevelType w:val="hybridMultilevel"/>
    <w:tmpl w:val="90D81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F3A2F"/>
    <w:multiLevelType w:val="hybridMultilevel"/>
    <w:tmpl w:val="9596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834A1"/>
    <w:multiLevelType w:val="hybridMultilevel"/>
    <w:tmpl w:val="B5A2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163F69"/>
    <w:multiLevelType w:val="hybridMultilevel"/>
    <w:tmpl w:val="B7E42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51AC8"/>
    <w:multiLevelType w:val="hybridMultilevel"/>
    <w:tmpl w:val="5254D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6C1"/>
    <w:multiLevelType w:val="hybridMultilevel"/>
    <w:tmpl w:val="E2AA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C312D"/>
    <w:multiLevelType w:val="hybridMultilevel"/>
    <w:tmpl w:val="A8B6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953A2"/>
    <w:multiLevelType w:val="hybridMultilevel"/>
    <w:tmpl w:val="D01C7148"/>
    <w:lvl w:ilvl="0" w:tplc="58145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F572E"/>
    <w:multiLevelType w:val="hybridMultilevel"/>
    <w:tmpl w:val="80CE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0"/>
  </w:num>
  <w:num w:numId="5">
    <w:abstractNumId w:val="8"/>
  </w:num>
  <w:num w:numId="6">
    <w:abstractNumId w:val="5"/>
  </w:num>
  <w:num w:numId="7">
    <w:abstractNumId w:val="20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3"/>
  </w:num>
  <w:num w:numId="13">
    <w:abstractNumId w:val="16"/>
  </w:num>
  <w:num w:numId="14">
    <w:abstractNumId w:val="19"/>
  </w:num>
  <w:num w:numId="15">
    <w:abstractNumId w:val="4"/>
  </w:num>
  <w:num w:numId="16">
    <w:abstractNumId w:val="17"/>
  </w:num>
  <w:num w:numId="17">
    <w:abstractNumId w:val="21"/>
  </w:num>
  <w:num w:numId="18">
    <w:abstractNumId w:val="2"/>
  </w:num>
  <w:num w:numId="19">
    <w:abstractNumId w:val="10"/>
  </w:num>
  <w:num w:numId="20">
    <w:abstractNumId w:val="15"/>
  </w:num>
  <w:num w:numId="21">
    <w:abstractNumId w:val="23"/>
  </w:num>
  <w:num w:numId="22">
    <w:abstractNumId w:val="12"/>
  </w:num>
  <w:num w:numId="23">
    <w:abstractNumId w:val="9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D2"/>
    <w:rsid w:val="000031BB"/>
    <w:rsid w:val="0000377E"/>
    <w:rsid w:val="000038C0"/>
    <w:rsid w:val="00010819"/>
    <w:rsid w:val="00016D82"/>
    <w:rsid w:val="00032D05"/>
    <w:rsid w:val="0003400E"/>
    <w:rsid w:val="00037D62"/>
    <w:rsid w:val="0004096D"/>
    <w:rsid w:val="00041064"/>
    <w:rsid w:val="000461CB"/>
    <w:rsid w:val="00050A72"/>
    <w:rsid w:val="0007159E"/>
    <w:rsid w:val="00075BC9"/>
    <w:rsid w:val="00076110"/>
    <w:rsid w:val="00077338"/>
    <w:rsid w:val="00081950"/>
    <w:rsid w:val="00081AAD"/>
    <w:rsid w:val="00083674"/>
    <w:rsid w:val="000A1FDC"/>
    <w:rsid w:val="000A3CDA"/>
    <w:rsid w:val="000A4DA9"/>
    <w:rsid w:val="000B1FA0"/>
    <w:rsid w:val="000C258C"/>
    <w:rsid w:val="000D3776"/>
    <w:rsid w:val="000D5A54"/>
    <w:rsid w:val="000D7287"/>
    <w:rsid w:val="000E365C"/>
    <w:rsid w:val="000F1364"/>
    <w:rsid w:val="000F4625"/>
    <w:rsid w:val="000F6849"/>
    <w:rsid w:val="000F69E0"/>
    <w:rsid w:val="00104F36"/>
    <w:rsid w:val="00115116"/>
    <w:rsid w:val="0012305C"/>
    <w:rsid w:val="00125D2E"/>
    <w:rsid w:val="00125FA1"/>
    <w:rsid w:val="00127976"/>
    <w:rsid w:val="001316D8"/>
    <w:rsid w:val="001452FD"/>
    <w:rsid w:val="001460CF"/>
    <w:rsid w:val="00146715"/>
    <w:rsid w:val="00153D6D"/>
    <w:rsid w:val="0015411A"/>
    <w:rsid w:val="00157B07"/>
    <w:rsid w:val="00161F5C"/>
    <w:rsid w:val="00162727"/>
    <w:rsid w:val="00167ED0"/>
    <w:rsid w:val="00183845"/>
    <w:rsid w:val="0018575C"/>
    <w:rsid w:val="00190C1A"/>
    <w:rsid w:val="00193E7A"/>
    <w:rsid w:val="001A6BD2"/>
    <w:rsid w:val="001B205B"/>
    <w:rsid w:val="001B41FE"/>
    <w:rsid w:val="001B56E3"/>
    <w:rsid w:val="001C43AA"/>
    <w:rsid w:val="001C7142"/>
    <w:rsid w:val="001D00CB"/>
    <w:rsid w:val="001D2BFB"/>
    <w:rsid w:val="001D3013"/>
    <w:rsid w:val="001D69A6"/>
    <w:rsid w:val="001D7F20"/>
    <w:rsid w:val="001E081A"/>
    <w:rsid w:val="001E73A3"/>
    <w:rsid w:val="001F52C7"/>
    <w:rsid w:val="001F6233"/>
    <w:rsid w:val="001F7579"/>
    <w:rsid w:val="00201671"/>
    <w:rsid w:val="002021CF"/>
    <w:rsid w:val="00204745"/>
    <w:rsid w:val="0020678C"/>
    <w:rsid w:val="00206C8C"/>
    <w:rsid w:val="00207160"/>
    <w:rsid w:val="00213285"/>
    <w:rsid w:val="002175D0"/>
    <w:rsid w:val="00223E62"/>
    <w:rsid w:val="002300B8"/>
    <w:rsid w:val="00233A4E"/>
    <w:rsid w:val="002364C1"/>
    <w:rsid w:val="00240FDB"/>
    <w:rsid w:val="00242FC9"/>
    <w:rsid w:val="00243067"/>
    <w:rsid w:val="00251F3B"/>
    <w:rsid w:val="00252354"/>
    <w:rsid w:val="0025475F"/>
    <w:rsid w:val="0026224B"/>
    <w:rsid w:val="00264130"/>
    <w:rsid w:val="0026425D"/>
    <w:rsid w:val="0026537F"/>
    <w:rsid w:val="002677BE"/>
    <w:rsid w:val="00270DDD"/>
    <w:rsid w:val="00272D05"/>
    <w:rsid w:val="00286D10"/>
    <w:rsid w:val="002947D4"/>
    <w:rsid w:val="002A41A7"/>
    <w:rsid w:val="002A629F"/>
    <w:rsid w:val="002B1BB7"/>
    <w:rsid w:val="002B1CA4"/>
    <w:rsid w:val="002B6747"/>
    <w:rsid w:val="002B68AC"/>
    <w:rsid w:val="002C233D"/>
    <w:rsid w:val="002C559D"/>
    <w:rsid w:val="002D4F3F"/>
    <w:rsid w:val="002D78F5"/>
    <w:rsid w:val="002E0D05"/>
    <w:rsid w:val="002E5D00"/>
    <w:rsid w:val="00303716"/>
    <w:rsid w:val="00307156"/>
    <w:rsid w:val="003119B3"/>
    <w:rsid w:val="00312236"/>
    <w:rsid w:val="00314229"/>
    <w:rsid w:val="00316FAC"/>
    <w:rsid w:val="003229ED"/>
    <w:rsid w:val="00323C13"/>
    <w:rsid w:val="00325105"/>
    <w:rsid w:val="0034187C"/>
    <w:rsid w:val="00346E9E"/>
    <w:rsid w:val="00350E5E"/>
    <w:rsid w:val="003620B1"/>
    <w:rsid w:val="00374372"/>
    <w:rsid w:val="00375084"/>
    <w:rsid w:val="00377BA5"/>
    <w:rsid w:val="00384D97"/>
    <w:rsid w:val="00384F67"/>
    <w:rsid w:val="0038546E"/>
    <w:rsid w:val="003856C8"/>
    <w:rsid w:val="00387BB4"/>
    <w:rsid w:val="00390EDD"/>
    <w:rsid w:val="0039755A"/>
    <w:rsid w:val="003B0699"/>
    <w:rsid w:val="003B1FD8"/>
    <w:rsid w:val="003C04AC"/>
    <w:rsid w:val="003C2A4F"/>
    <w:rsid w:val="003E4569"/>
    <w:rsid w:val="003E4D91"/>
    <w:rsid w:val="003E4FC2"/>
    <w:rsid w:val="003E5C5E"/>
    <w:rsid w:val="003F3A55"/>
    <w:rsid w:val="003F40AD"/>
    <w:rsid w:val="003F5512"/>
    <w:rsid w:val="003F65F7"/>
    <w:rsid w:val="003F6C61"/>
    <w:rsid w:val="003F76EA"/>
    <w:rsid w:val="004028D7"/>
    <w:rsid w:val="00403852"/>
    <w:rsid w:val="004076F6"/>
    <w:rsid w:val="0041388C"/>
    <w:rsid w:val="00414B3D"/>
    <w:rsid w:val="00430DAA"/>
    <w:rsid w:val="0043373A"/>
    <w:rsid w:val="00440206"/>
    <w:rsid w:val="00440AD2"/>
    <w:rsid w:val="00441FE4"/>
    <w:rsid w:val="004436D1"/>
    <w:rsid w:val="00445701"/>
    <w:rsid w:val="004516EF"/>
    <w:rsid w:val="00451AD2"/>
    <w:rsid w:val="00454E94"/>
    <w:rsid w:val="004577FD"/>
    <w:rsid w:val="00464F57"/>
    <w:rsid w:val="00465503"/>
    <w:rsid w:val="00474984"/>
    <w:rsid w:val="0047666C"/>
    <w:rsid w:val="004775CF"/>
    <w:rsid w:val="00481020"/>
    <w:rsid w:val="00481F9B"/>
    <w:rsid w:val="00484398"/>
    <w:rsid w:val="00484E48"/>
    <w:rsid w:val="00494A3D"/>
    <w:rsid w:val="004A0669"/>
    <w:rsid w:val="004A1084"/>
    <w:rsid w:val="004A6887"/>
    <w:rsid w:val="004C0889"/>
    <w:rsid w:val="004C0D4A"/>
    <w:rsid w:val="004C16E0"/>
    <w:rsid w:val="004C283F"/>
    <w:rsid w:val="004C5E80"/>
    <w:rsid w:val="004C7CD5"/>
    <w:rsid w:val="004D44ED"/>
    <w:rsid w:val="004E015D"/>
    <w:rsid w:val="004E10E6"/>
    <w:rsid w:val="004E3DB6"/>
    <w:rsid w:val="004E5C91"/>
    <w:rsid w:val="004F09E1"/>
    <w:rsid w:val="004F6448"/>
    <w:rsid w:val="005024D5"/>
    <w:rsid w:val="005037BD"/>
    <w:rsid w:val="00504209"/>
    <w:rsid w:val="005200C6"/>
    <w:rsid w:val="0052349D"/>
    <w:rsid w:val="0053267F"/>
    <w:rsid w:val="00533CF1"/>
    <w:rsid w:val="00540E67"/>
    <w:rsid w:val="00543943"/>
    <w:rsid w:val="00544C2B"/>
    <w:rsid w:val="00546517"/>
    <w:rsid w:val="00546975"/>
    <w:rsid w:val="00552EEB"/>
    <w:rsid w:val="00555011"/>
    <w:rsid w:val="00566C81"/>
    <w:rsid w:val="00570CF9"/>
    <w:rsid w:val="005736ED"/>
    <w:rsid w:val="00582EEB"/>
    <w:rsid w:val="00585D9A"/>
    <w:rsid w:val="00592082"/>
    <w:rsid w:val="0059319A"/>
    <w:rsid w:val="00593E06"/>
    <w:rsid w:val="00593FA0"/>
    <w:rsid w:val="0059526A"/>
    <w:rsid w:val="005A515F"/>
    <w:rsid w:val="005A51F1"/>
    <w:rsid w:val="005B4172"/>
    <w:rsid w:val="005B469F"/>
    <w:rsid w:val="005B6071"/>
    <w:rsid w:val="005C1A7F"/>
    <w:rsid w:val="005C1AD4"/>
    <w:rsid w:val="005C2E98"/>
    <w:rsid w:val="005C4FD4"/>
    <w:rsid w:val="005C5315"/>
    <w:rsid w:val="005D105D"/>
    <w:rsid w:val="005D3239"/>
    <w:rsid w:val="005D6A86"/>
    <w:rsid w:val="005E33D3"/>
    <w:rsid w:val="005E7F7F"/>
    <w:rsid w:val="005F4144"/>
    <w:rsid w:val="00600004"/>
    <w:rsid w:val="0061307A"/>
    <w:rsid w:val="00622AD4"/>
    <w:rsid w:val="006248BD"/>
    <w:rsid w:val="006272A1"/>
    <w:rsid w:val="00651044"/>
    <w:rsid w:val="00651715"/>
    <w:rsid w:val="00652557"/>
    <w:rsid w:val="00652969"/>
    <w:rsid w:val="00664323"/>
    <w:rsid w:val="00665E4B"/>
    <w:rsid w:val="00685194"/>
    <w:rsid w:val="00692C8C"/>
    <w:rsid w:val="006931CD"/>
    <w:rsid w:val="006A00F9"/>
    <w:rsid w:val="006A71B5"/>
    <w:rsid w:val="006B39BD"/>
    <w:rsid w:val="006B3F62"/>
    <w:rsid w:val="006C07A0"/>
    <w:rsid w:val="006C161C"/>
    <w:rsid w:val="006D22B0"/>
    <w:rsid w:val="006D27F2"/>
    <w:rsid w:val="006D6661"/>
    <w:rsid w:val="006E0094"/>
    <w:rsid w:val="006F3547"/>
    <w:rsid w:val="007018B6"/>
    <w:rsid w:val="007043B8"/>
    <w:rsid w:val="00704E40"/>
    <w:rsid w:val="00705DC5"/>
    <w:rsid w:val="0070616F"/>
    <w:rsid w:val="0071025A"/>
    <w:rsid w:val="0071458D"/>
    <w:rsid w:val="00717409"/>
    <w:rsid w:val="00744F8D"/>
    <w:rsid w:val="00745012"/>
    <w:rsid w:val="007452E0"/>
    <w:rsid w:val="00750D38"/>
    <w:rsid w:val="00760DCE"/>
    <w:rsid w:val="00761874"/>
    <w:rsid w:val="0077451F"/>
    <w:rsid w:val="0078305B"/>
    <w:rsid w:val="007A0A1C"/>
    <w:rsid w:val="007A2B8D"/>
    <w:rsid w:val="007A594E"/>
    <w:rsid w:val="007B2DEB"/>
    <w:rsid w:val="007B3BB6"/>
    <w:rsid w:val="007C0356"/>
    <w:rsid w:val="007C0BA3"/>
    <w:rsid w:val="007C67DE"/>
    <w:rsid w:val="00807159"/>
    <w:rsid w:val="0080725B"/>
    <w:rsid w:val="0080766B"/>
    <w:rsid w:val="00811979"/>
    <w:rsid w:val="008151CD"/>
    <w:rsid w:val="00815F88"/>
    <w:rsid w:val="00821C87"/>
    <w:rsid w:val="00822C47"/>
    <w:rsid w:val="008268A5"/>
    <w:rsid w:val="00836ADA"/>
    <w:rsid w:val="00837AD1"/>
    <w:rsid w:val="00844D3B"/>
    <w:rsid w:val="00846D3A"/>
    <w:rsid w:val="00847759"/>
    <w:rsid w:val="00850A66"/>
    <w:rsid w:val="00851509"/>
    <w:rsid w:val="00853D99"/>
    <w:rsid w:val="00860F0E"/>
    <w:rsid w:val="0086307B"/>
    <w:rsid w:val="00863D0B"/>
    <w:rsid w:val="0087588F"/>
    <w:rsid w:val="00875DEC"/>
    <w:rsid w:val="0088471A"/>
    <w:rsid w:val="0089033C"/>
    <w:rsid w:val="00890E53"/>
    <w:rsid w:val="00896AA9"/>
    <w:rsid w:val="00897D28"/>
    <w:rsid w:val="008A3080"/>
    <w:rsid w:val="008B6E7E"/>
    <w:rsid w:val="008C0670"/>
    <w:rsid w:val="008C3449"/>
    <w:rsid w:val="008C6E2F"/>
    <w:rsid w:val="008C7BA7"/>
    <w:rsid w:val="008D01A2"/>
    <w:rsid w:val="008D160E"/>
    <w:rsid w:val="008D53DE"/>
    <w:rsid w:val="008E2208"/>
    <w:rsid w:val="008E3BC2"/>
    <w:rsid w:val="008F0FFE"/>
    <w:rsid w:val="008F7965"/>
    <w:rsid w:val="00907B6C"/>
    <w:rsid w:val="00907DDE"/>
    <w:rsid w:val="00912BF3"/>
    <w:rsid w:val="009167AE"/>
    <w:rsid w:val="00920EF6"/>
    <w:rsid w:val="0092249E"/>
    <w:rsid w:val="00926F6D"/>
    <w:rsid w:val="00931E0E"/>
    <w:rsid w:val="00933DB0"/>
    <w:rsid w:val="00936131"/>
    <w:rsid w:val="00937E5F"/>
    <w:rsid w:val="0094097B"/>
    <w:rsid w:val="0094469A"/>
    <w:rsid w:val="00950289"/>
    <w:rsid w:val="009504ED"/>
    <w:rsid w:val="009623C2"/>
    <w:rsid w:val="00976FA9"/>
    <w:rsid w:val="009904FD"/>
    <w:rsid w:val="00995E16"/>
    <w:rsid w:val="00996267"/>
    <w:rsid w:val="009976CB"/>
    <w:rsid w:val="00997756"/>
    <w:rsid w:val="00997F9F"/>
    <w:rsid w:val="009A0AC2"/>
    <w:rsid w:val="009A17CB"/>
    <w:rsid w:val="009A30D4"/>
    <w:rsid w:val="009A4520"/>
    <w:rsid w:val="009A456F"/>
    <w:rsid w:val="009A65D7"/>
    <w:rsid w:val="009B14B7"/>
    <w:rsid w:val="009C2354"/>
    <w:rsid w:val="009C635F"/>
    <w:rsid w:val="009C7F76"/>
    <w:rsid w:val="009D46F5"/>
    <w:rsid w:val="009D75EB"/>
    <w:rsid w:val="009E33E4"/>
    <w:rsid w:val="009E66D8"/>
    <w:rsid w:val="009F4372"/>
    <w:rsid w:val="00A107AE"/>
    <w:rsid w:val="00A12CC9"/>
    <w:rsid w:val="00A13978"/>
    <w:rsid w:val="00A13BD1"/>
    <w:rsid w:val="00A1592C"/>
    <w:rsid w:val="00A15DB6"/>
    <w:rsid w:val="00A21269"/>
    <w:rsid w:val="00A2710B"/>
    <w:rsid w:val="00A340C6"/>
    <w:rsid w:val="00A4650C"/>
    <w:rsid w:val="00A47340"/>
    <w:rsid w:val="00A625F9"/>
    <w:rsid w:val="00A7061B"/>
    <w:rsid w:val="00A727B5"/>
    <w:rsid w:val="00A747B2"/>
    <w:rsid w:val="00A849CE"/>
    <w:rsid w:val="00A9406B"/>
    <w:rsid w:val="00A96444"/>
    <w:rsid w:val="00AB2A2A"/>
    <w:rsid w:val="00AB47C1"/>
    <w:rsid w:val="00AC14DE"/>
    <w:rsid w:val="00AC66E7"/>
    <w:rsid w:val="00AD6CC1"/>
    <w:rsid w:val="00AE2D2E"/>
    <w:rsid w:val="00AE6588"/>
    <w:rsid w:val="00AE69A2"/>
    <w:rsid w:val="00AE6F1B"/>
    <w:rsid w:val="00AE6FB3"/>
    <w:rsid w:val="00AE7DD5"/>
    <w:rsid w:val="00AF41FB"/>
    <w:rsid w:val="00B02FE2"/>
    <w:rsid w:val="00B03A85"/>
    <w:rsid w:val="00B06F03"/>
    <w:rsid w:val="00B11D2E"/>
    <w:rsid w:val="00B25D85"/>
    <w:rsid w:val="00B35700"/>
    <w:rsid w:val="00B4410E"/>
    <w:rsid w:val="00B60239"/>
    <w:rsid w:val="00B6438E"/>
    <w:rsid w:val="00B67E79"/>
    <w:rsid w:val="00B70DB4"/>
    <w:rsid w:val="00B71E8C"/>
    <w:rsid w:val="00B7331F"/>
    <w:rsid w:val="00B760E5"/>
    <w:rsid w:val="00B771E5"/>
    <w:rsid w:val="00B7720D"/>
    <w:rsid w:val="00B805EF"/>
    <w:rsid w:val="00B813EF"/>
    <w:rsid w:val="00B92A94"/>
    <w:rsid w:val="00BA273A"/>
    <w:rsid w:val="00BA45ED"/>
    <w:rsid w:val="00BA60ED"/>
    <w:rsid w:val="00BB0D5D"/>
    <w:rsid w:val="00BB0E61"/>
    <w:rsid w:val="00BB5ED6"/>
    <w:rsid w:val="00BB6DA4"/>
    <w:rsid w:val="00BC1C3D"/>
    <w:rsid w:val="00BC2D42"/>
    <w:rsid w:val="00BE2D15"/>
    <w:rsid w:val="00BF5C2A"/>
    <w:rsid w:val="00BF7041"/>
    <w:rsid w:val="00C11ACA"/>
    <w:rsid w:val="00C1291E"/>
    <w:rsid w:val="00C15684"/>
    <w:rsid w:val="00C20225"/>
    <w:rsid w:val="00C23C91"/>
    <w:rsid w:val="00C25A63"/>
    <w:rsid w:val="00C31367"/>
    <w:rsid w:val="00C33B36"/>
    <w:rsid w:val="00C3680E"/>
    <w:rsid w:val="00C36ED8"/>
    <w:rsid w:val="00C46CE4"/>
    <w:rsid w:val="00C625ED"/>
    <w:rsid w:val="00C64D6F"/>
    <w:rsid w:val="00C74229"/>
    <w:rsid w:val="00C8470A"/>
    <w:rsid w:val="00C9490F"/>
    <w:rsid w:val="00CA25D0"/>
    <w:rsid w:val="00CA3A81"/>
    <w:rsid w:val="00CA56C7"/>
    <w:rsid w:val="00CA61DD"/>
    <w:rsid w:val="00CB6C69"/>
    <w:rsid w:val="00CC51B9"/>
    <w:rsid w:val="00CD1A31"/>
    <w:rsid w:val="00CD6E93"/>
    <w:rsid w:val="00CD70CA"/>
    <w:rsid w:val="00CD7432"/>
    <w:rsid w:val="00CE02AF"/>
    <w:rsid w:val="00CF39D3"/>
    <w:rsid w:val="00CF6458"/>
    <w:rsid w:val="00CF68C9"/>
    <w:rsid w:val="00CF6998"/>
    <w:rsid w:val="00CF7537"/>
    <w:rsid w:val="00D01BA7"/>
    <w:rsid w:val="00D03EAB"/>
    <w:rsid w:val="00D134DB"/>
    <w:rsid w:val="00D14687"/>
    <w:rsid w:val="00D17D32"/>
    <w:rsid w:val="00D26358"/>
    <w:rsid w:val="00D332BA"/>
    <w:rsid w:val="00D43DBF"/>
    <w:rsid w:val="00D6392D"/>
    <w:rsid w:val="00D71B64"/>
    <w:rsid w:val="00D77D29"/>
    <w:rsid w:val="00D802E2"/>
    <w:rsid w:val="00D81FEB"/>
    <w:rsid w:val="00DA0E02"/>
    <w:rsid w:val="00DA5D43"/>
    <w:rsid w:val="00DB76AD"/>
    <w:rsid w:val="00DC37EE"/>
    <w:rsid w:val="00DC601F"/>
    <w:rsid w:val="00DC74D6"/>
    <w:rsid w:val="00DD17DE"/>
    <w:rsid w:val="00DD5D4F"/>
    <w:rsid w:val="00DE1178"/>
    <w:rsid w:val="00DE5AC1"/>
    <w:rsid w:val="00DE5DAE"/>
    <w:rsid w:val="00DF7E7A"/>
    <w:rsid w:val="00E0772D"/>
    <w:rsid w:val="00E17554"/>
    <w:rsid w:val="00E20DEF"/>
    <w:rsid w:val="00E21319"/>
    <w:rsid w:val="00E231C8"/>
    <w:rsid w:val="00E25BD4"/>
    <w:rsid w:val="00E33B8D"/>
    <w:rsid w:val="00E34B0F"/>
    <w:rsid w:val="00E40205"/>
    <w:rsid w:val="00E413E1"/>
    <w:rsid w:val="00E50AB9"/>
    <w:rsid w:val="00E51CA1"/>
    <w:rsid w:val="00E56026"/>
    <w:rsid w:val="00E64AB8"/>
    <w:rsid w:val="00E661D1"/>
    <w:rsid w:val="00E66879"/>
    <w:rsid w:val="00E700E7"/>
    <w:rsid w:val="00E7217F"/>
    <w:rsid w:val="00E74513"/>
    <w:rsid w:val="00E83704"/>
    <w:rsid w:val="00E87791"/>
    <w:rsid w:val="00E97854"/>
    <w:rsid w:val="00EA0217"/>
    <w:rsid w:val="00EA2BEA"/>
    <w:rsid w:val="00EA35CB"/>
    <w:rsid w:val="00EA6BA8"/>
    <w:rsid w:val="00EB622F"/>
    <w:rsid w:val="00EC0B8F"/>
    <w:rsid w:val="00EC5B6C"/>
    <w:rsid w:val="00EC6019"/>
    <w:rsid w:val="00ED1D11"/>
    <w:rsid w:val="00ED3445"/>
    <w:rsid w:val="00ED4CCF"/>
    <w:rsid w:val="00ED728B"/>
    <w:rsid w:val="00EE5CC8"/>
    <w:rsid w:val="00EE6096"/>
    <w:rsid w:val="00EF233E"/>
    <w:rsid w:val="00EF4633"/>
    <w:rsid w:val="00EF7342"/>
    <w:rsid w:val="00F01546"/>
    <w:rsid w:val="00F06B71"/>
    <w:rsid w:val="00F07E31"/>
    <w:rsid w:val="00F11BCB"/>
    <w:rsid w:val="00F12327"/>
    <w:rsid w:val="00F165DF"/>
    <w:rsid w:val="00F17C18"/>
    <w:rsid w:val="00F22281"/>
    <w:rsid w:val="00F261F4"/>
    <w:rsid w:val="00F274D1"/>
    <w:rsid w:val="00F27D47"/>
    <w:rsid w:val="00F34B6E"/>
    <w:rsid w:val="00F35469"/>
    <w:rsid w:val="00F41AD0"/>
    <w:rsid w:val="00F421F9"/>
    <w:rsid w:val="00F46F48"/>
    <w:rsid w:val="00F547AD"/>
    <w:rsid w:val="00F722DC"/>
    <w:rsid w:val="00F8484D"/>
    <w:rsid w:val="00F92EED"/>
    <w:rsid w:val="00F964FA"/>
    <w:rsid w:val="00FA66CC"/>
    <w:rsid w:val="00FA7170"/>
    <w:rsid w:val="00FB6C11"/>
    <w:rsid w:val="00FC141F"/>
    <w:rsid w:val="00FD5BAE"/>
    <w:rsid w:val="00FD676B"/>
    <w:rsid w:val="00FE1353"/>
    <w:rsid w:val="00FE2C41"/>
    <w:rsid w:val="00FE3715"/>
    <w:rsid w:val="00FE40F4"/>
    <w:rsid w:val="00FE4335"/>
    <w:rsid w:val="00FE79B3"/>
    <w:rsid w:val="00FF191B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A"/>
    <w:rPr>
      <w:sz w:val="24"/>
      <w:szCs w:val="24"/>
    </w:rPr>
  </w:style>
  <w:style w:type="paragraph" w:styleId="Heading2">
    <w:name w:val="heading 2"/>
    <w:basedOn w:val="Normal"/>
    <w:next w:val="Normal"/>
    <w:qFormat/>
    <w:rsid w:val="00543943"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FE2"/>
    <w:pPr>
      <w:ind w:left="720"/>
      <w:contextualSpacing/>
    </w:pPr>
  </w:style>
  <w:style w:type="character" w:customStyle="1" w:styleId="activecourse">
    <w:name w:val="active_course"/>
    <w:basedOn w:val="DefaultParagraphFont"/>
    <w:rsid w:val="000F69E0"/>
  </w:style>
  <w:style w:type="paragraph" w:customStyle="1" w:styleId="Default">
    <w:name w:val="Default"/>
    <w:rsid w:val="004766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9A"/>
    <w:rPr>
      <w:sz w:val="24"/>
      <w:szCs w:val="24"/>
    </w:rPr>
  </w:style>
  <w:style w:type="paragraph" w:styleId="Heading2">
    <w:name w:val="heading 2"/>
    <w:basedOn w:val="Normal"/>
    <w:next w:val="Normal"/>
    <w:qFormat/>
    <w:rsid w:val="00543943"/>
    <w:pPr>
      <w:keepNext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FE2"/>
    <w:pPr>
      <w:ind w:left="720"/>
      <w:contextualSpacing/>
    </w:pPr>
  </w:style>
  <w:style w:type="character" w:customStyle="1" w:styleId="activecourse">
    <w:name w:val="active_course"/>
    <w:basedOn w:val="DefaultParagraphFont"/>
    <w:rsid w:val="000F69E0"/>
  </w:style>
  <w:style w:type="paragraph" w:customStyle="1" w:styleId="Default">
    <w:name w:val="Default"/>
    <w:rsid w:val="004766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HNYXMCCMVK3K-1668-4</_dlc_DocId>
    <_dlc_DocIdUrl xmlns="431189f8-a51b-453f-9f0c-3a0b3b65b12f">
      <Url>http://www.sac.edu/AcademicProgs/HSS/LearningCenter/_layouts/DocIdRedir.aspx?ID=HNYXMCCMVK3K-1668-4</Url>
      <Description>HNYXMCCMVK3K-1668-4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3C7B455EDA5418CB8ADF25888B5F5" ma:contentTypeVersion="1" ma:contentTypeDescription="Create a new document." ma:contentTypeScope="" ma:versionID="790630947148a1a7e79ea3685032a1ae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47903ae8977ffbcef34d31063ea2f5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9ADA1-43AF-48AD-ADAD-D9D841752915}"/>
</file>

<file path=customXml/itemProps2.xml><?xml version="1.0" encoding="utf-8"?>
<ds:datastoreItem xmlns:ds="http://schemas.openxmlformats.org/officeDocument/2006/customXml" ds:itemID="{614E0BCE-7DAC-4DD8-849A-903224D70B01}"/>
</file>

<file path=customXml/itemProps3.xml><?xml version="1.0" encoding="utf-8"?>
<ds:datastoreItem xmlns:ds="http://schemas.openxmlformats.org/officeDocument/2006/customXml" ds:itemID="{EE0E0B2B-5356-455E-BB0B-F77CF5057559}"/>
</file>

<file path=customXml/itemProps4.xml><?xml version="1.0" encoding="utf-8"?>
<ds:datastoreItem xmlns:ds="http://schemas.openxmlformats.org/officeDocument/2006/customXml" ds:itemID="{A39D3E59-5BFF-4E8B-8D6E-8D9B4CB76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1047</Characters>
  <Application>Microsoft Office Word</Application>
  <DocSecurity>0</DocSecurity>
  <Lines>58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COMMITTEE REP0RT</vt:lpstr>
    </vt:vector>
  </TitlesOfParts>
  <Company>Rsccd\Its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COMMITTEE REP0RT</dc:title>
  <dc:creator>Information Technology Services</dc:creator>
  <cp:lastModifiedBy>Windows User</cp:lastModifiedBy>
  <cp:revision>2</cp:revision>
  <cp:lastPrinted>2014-05-19T19:24:00Z</cp:lastPrinted>
  <dcterms:created xsi:type="dcterms:W3CDTF">2015-04-20T19:57:00Z</dcterms:created>
  <dcterms:modified xsi:type="dcterms:W3CDTF">2015-04-20T19:57:00Z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0x0101000F03C7B455EDA5418CB8ADF25888B5F5</vt:lpwstr>
  </property>
  <property fmtid="{D5CDD505-2E9C-101B-9397-08002B2CF9AE}" pid="3" name="_dlc_DocIdItemGuid">
    <vt:lpwstr>a71c5071-5a39-49df-8cc1-72d671559a3e</vt:lpwstr>
  </property>
</Properties>
</file>